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5188" w:rsidRPr="00E85188" w:rsidRDefault="00E85188" w:rsidP="00E85188">
      <w:pPr>
        <w:widowControl w:val="0"/>
        <w:spacing w:line="276" w:lineRule="auto"/>
        <w:rPr>
          <w:rFonts w:ascii="Arial" w:eastAsia="Arial" w:hAnsi="Arial" w:cs="Arial"/>
          <w:b/>
          <w:bCs/>
          <w:color w:val="000000" w:themeColor="text1"/>
        </w:rPr>
      </w:pPr>
      <w:r w:rsidRPr="00E85188">
        <w:rPr>
          <w:rFonts w:ascii="Arial" w:hAnsi="Arial"/>
          <w:b/>
          <w:bCs/>
          <w:i/>
          <w:iCs/>
          <w:color w:val="000000" w:themeColor="text1"/>
        </w:rPr>
        <w:t>„</w:t>
      </w:r>
      <w:proofErr w:type="spellStart"/>
      <w:r w:rsidR="00E8527F">
        <w:rPr>
          <w:rFonts w:ascii="Arial" w:hAnsi="Arial"/>
          <w:b/>
          <w:bCs/>
          <w:i/>
          <w:iCs/>
          <w:color w:val="000000" w:themeColor="text1"/>
        </w:rPr>
        <w:t>Mágico</w:t>
      </w:r>
      <w:proofErr w:type="spellEnd"/>
      <w:r w:rsidR="00E8527F">
        <w:rPr>
          <w:rFonts w:ascii="Arial" w:hAnsi="Arial"/>
          <w:b/>
          <w:bCs/>
          <w:i/>
          <w:iCs/>
          <w:color w:val="000000" w:themeColor="text1"/>
        </w:rPr>
        <w:t xml:space="preserve"> </w:t>
      </w:r>
      <w:proofErr w:type="spellStart"/>
      <w:r w:rsidR="00E8527F">
        <w:rPr>
          <w:rFonts w:ascii="Arial" w:hAnsi="Arial"/>
          <w:b/>
          <w:bCs/>
          <w:i/>
          <w:iCs/>
          <w:color w:val="000000" w:themeColor="text1"/>
        </w:rPr>
        <w:t>ao</w:t>
      </w:r>
      <w:proofErr w:type="spellEnd"/>
      <w:r w:rsidR="00E8527F">
        <w:rPr>
          <w:rFonts w:ascii="Arial" w:hAnsi="Arial"/>
          <w:b/>
          <w:bCs/>
          <w:i/>
          <w:iCs/>
          <w:color w:val="000000" w:themeColor="text1"/>
        </w:rPr>
        <w:t xml:space="preserve"> Piano</w:t>
      </w:r>
      <w:r w:rsidRPr="00E85188">
        <w:rPr>
          <w:rFonts w:ascii="Arial" w:hAnsi="Arial"/>
          <w:b/>
          <w:bCs/>
          <w:i/>
          <w:iCs/>
          <w:color w:val="000000" w:themeColor="text1"/>
        </w:rPr>
        <w:t>"</w:t>
      </w:r>
    </w:p>
    <w:p w:rsidR="00E85188" w:rsidRDefault="00E85188" w:rsidP="00E85188">
      <w:pPr>
        <w:widowControl w:val="0"/>
        <w:spacing w:line="276" w:lineRule="auto"/>
        <w:rPr>
          <w:rFonts w:ascii="Arial" w:hAnsi="Arial"/>
          <w:color w:val="000000" w:themeColor="text1"/>
          <w:sz w:val="20"/>
          <w:szCs w:val="20"/>
        </w:rPr>
      </w:pPr>
      <w:r w:rsidRPr="00E85188">
        <w:rPr>
          <w:rFonts w:ascii="Arial" w:hAnsi="Arial"/>
          <w:i/>
          <w:iCs/>
          <w:color w:val="000000" w:themeColor="text1"/>
          <w:sz w:val="20"/>
          <w:szCs w:val="20"/>
        </w:rPr>
        <w:t>Hannoversche Allgemeine</w:t>
      </w:r>
      <w:r w:rsidRPr="00E85188">
        <w:rPr>
          <w:rFonts w:ascii="Arial" w:hAnsi="Arial"/>
          <w:color w:val="000000" w:themeColor="text1"/>
          <w:sz w:val="20"/>
          <w:szCs w:val="20"/>
        </w:rPr>
        <w:t> </w:t>
      </w:r>
    </w:p>
    <w:p w:rsidR="00E8527F" w:rsidRDefault="00E8527F" w:rsidP="00E85188">
      <w:pPr>
        <w:widowControl w:val="0"/>
        <w:spacing w:line="276" w:lineRule="auto"/>
        <w:rPr>
          <w:rFonts w:ascii="Arial" w:hAnsi="Arial"/>
          <w:color w:val="000000" w:themeColor="text1"/>
          <w:sz w:val="20"/>
          <w:szCs w:val="20"/>
        </w:rPr>
      </w:pP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Com uma „sensibilidade colorida, um êxtase radical e um virtuosismo técnico surpreendente” (Süddeutsche Zeitung), o pianista Fabio Martino se destaca no cenário musical internacional por meio de suas interpretações apreciadas pelo público e muito elogiadas pela crítica especializada. Seus CDs lançados alcançam regularmente o top 10 nos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charts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como “Top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Album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Classics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” e recebem as melhores notas e prêmios das principais revistas internacionais.</w:t>
      </w: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  <w:r>
        <w:rPr>
          <w:rFonts w:ascii="Arial" w:hAnsi="Arial"/>
          <w:color w:val="000000" w:themeColor="text1"/>
          <w:sz w:val="20"/>
          <w:szCs w:val="20"/>
          <w:lang w:val="pt-BR"/>
        </w:rPr>
        <w:t>A sua ousadia e versatilidade refletem-se não somente na sua discografia,</w:t>
      </w:r>
      <w:r w:rsidR="001B7E48">
        <w:rPr>
          <w:rFonts w:ascii="Arial" w:hAnsi="Arial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mas também na seleção do repertório que executa. Como solista, Fabio Martino toca concertos para piano e orquestra dos mais famosos compositores como </w:t>
      </w:r>
      <w:proofErr w:type="spellStart"/>
      <w:r>
        <w:rPr>
          <w:rFonts w:ascii="Arial" w:hAnsi="Arial"/>
          <w:color w:val="000000" w:themeColor="text1"/>
          <w:sz w:val="20"/>
          <w:szCs w:val="20"/>
          <w:lang w:val="pt-BR"/>
        </w:rPr>
        <w:t>Prokofiev</w:t>
      </w:r>
      <w:proofErr w:type="spellEnd"/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0"/>
          <w:szCs w:val="20"/>
          <w:lang w:val="pt-BR"/>
        </w:rPr>
        <w:t>Rachmaninoff</w:t>
      </w:r>
      <w:proofErr w:type="spellEnd"/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, Beethoven, Mozart, Gershwin, Tchaikovsky, Ravel, </w:t>
      </w:r>
      <w:proofErr w:type="spellStart"/>
      <w:r>
        <w:rPr>
          <w:rFonts w:ascii="Arial" w:hAnsi="Arial"/>
          <w:color w:val="000000" w:themeColor="text1"/>
          <w:sz w:val="20"/>
          <w:szCs w:val="20"/>
          <w:lang w:val="pt-BR"/>
        </w:rPr>
        <w:t>Bártok</w:t>
      </w:r>
      <w:proofErr w:type="spellEnd"/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 e muitos outros nas principais salas de concerto do mundo. Além disso, também inspira e entusiasma o público com obras menos executadas, como por exemplo concertos de Villa-Lobos, </w:t>
      </w:r>
      <w:proofErr w:type="spellStart"/>
      <w:r>
        <w:rPr>
          <w:rFonts w:ascii="Arial" w:hAnsi="Arial"/>
          <w:color w:val="000000" w:themeColor="text1"/>
          <w:sz w:val="20"/>
          <w:szCs w:val="20"/>
          <w:lang w:val="pt-BR"/>
        </w:rPr>
        <w:t>Medtner</w:t>
      </w:r>
      <w:proofErr w:type="spellEnd"/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, </w:t>
      </w:r>
      <w:proofErr w:type="spellStart"/>
      <w:r w:rsidR="00AA04D7">
        <w:rPr>
          <w:rFonts w:ascii="Arial" w:hAnsi="Arial"/>
          <w:color w:val="000000" w:themeColor="text1"/>
          <w:sz w:val="20"/>
          <w:szCs w:val="20"/>
          <w:lang w:val="pt-BR"/>
        </w:rPr>
        <w:t>Bortkiewicz</w:t>
      </w:r>
      <w:proofErr w:type="spellEnd"/>
      <w:r w:rsidR="00AA04D7">
        <w:rPr>
          <w:rFonts w:ascii="Arial" w:hAnsi="Arial"/>
          <w:color w:val="000000" w:themeColor="text1"/>
          <w:sz w:val="20"/>
          <w:szCs w:val="20"/>
          <w:lang w:val="pt-BR"/>
        </w:rPr>
        <w:t xml:space="preserve">, 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>Guarnieri ou Mignone.</w:t>
      </w: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</w:p>
    <w:p w:rsidR="00E8527F" w:rsidRDefault="001B7E48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  <w:r>
        <w:rPr>
          <w:rFonts w:ascii="Arial" w:hAnsi="Arial"/>
          <w:color w:val="000000" w:themeColor="text1"/>
          <w:sz w:val="20"/>
          <w:szCs w:val="20"/>
          <w:lang w:val="pt-BR"/>
        </w:rPr>
        <w:t>E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>m coprodução com a rádio alemã SWR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 lança em 2024 o Álbum </w:t>
      </w:r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>“</w:t>
      </w:r>
      <w:proofErr w:type="spellStart"/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>Moods</w:t>
      </w:r>
      <w:proofErr w:type="spellEnd"/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>”</w:t>
      </w:r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com obras dos compositores Nikolai </w:t>
      </w:r>
      <w:proofErr w:type="spellStart"/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>Medtner</w:t>
      </w:r>
      <w:proofErr w:type="spellEnd"/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e Sergei </w:t>
      </w:r>
      <w:proofErr w:type="spellStart"/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>Bortkiewicz</w:t>
      </w:r>
      <w:proofErr w:type="spellEnd"/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 xml:space="preserve">. 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>O p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>róximo lançamento na sua discografia, que já conta com oito álbuns</w:t>
      </w:r>
      <w:r w:rsidR="00254525">
        <w:rPr>
          <w:rFonts w:ascii="Arial" w:hAnsi="Arial"/>
          <w:color w:val="000000" w:themeColor="text1"/>
          <w:sz w:val="20"/>
          <w:szCs w:val="20"/>
          <w:lang w:val="pt-BR"/>
        </w:rPr>
        <w:t>,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 </w:t>
      </w:r>
      <w:r w:rsidR="00254525">
        <w:rPr>
          <w:rFonts w:ascii="Arial" w:hAnsi="Arial"/>
          <w:color w:val="000000" w:themeColor="text1"/>
          <w:sz w:val="20"/>
          <w:szCs w:val="20"/>
          <w:lang w:val="pt-BR"/>
        </w:rPr>
        <w:t>será a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 gravação</w:t>
      </w:r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 xml:space="preserve"> d</w:t>
      </w:r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as quatro “Fantasias Brasileiras” e “Burlesca e </w:t>
      </w:r>
      <w:proofErr w:type="spellStart"/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>Toccata</w:t>
      </w:r>
      <w:proofErr w:type="spellEnd"/>
      <w:r w:rsidR="00E8527F">
        <w:rPr>
          <w:rFonts w:ascii="Arial" w:hAnsi="Arial"/>
          <w:color w:val="000000" w:themeColor="text1"/>
          <w:sz w:val="20"/>
          <w:szCs w:val="20"/>
          <w:lang w:val="pt-BR"/>
        </w:rPr>
        <w:t>” do compositor Francisco Mignon</w:t>
      </w:r>
      <w:r w:rsidR="00AA04D7">
        <w:rPr>
          <w:rFonts w:ascii="Arial" w:hAnsi="Arial"/>
          <w:color w:val="000000" w:themeColor="text1"/>
          <w:sz w:val="20"/>
          <w:szCs w:val="20"/>
          <w:lang w:val="pt-BR"/>
        </w:rPr>
        <w:t xml:space="preserve">e </w:t>
      </w:r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>juntamente com a O</w:t>
      </w:r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>rquestra Sinfônica do Estado de São Paulo – OSESP</w:t>
      </w:r>
      <w:r w:rsidR="00D91DC8">
        <w:rPr>
          <w:rFonts w:ascii="Arial" w:hAnsi="Arial"/>
          <w:color w:val="000000" w:themeColor="text1"/>
          <w:sz w:val="20"/>
          <w:szCs w:val="20"/>
          <w:lang w:val="pt-BR"/>
        </w:rPr>
        <w:t xml:space="preserve"> para o </w:t>
      </w:r>
      <w:r w:rsidR="00AA04D7">
        <w:rPr>
          <w:rFonts w:ascii="Arial" w:hAnsi="Arial"/>
          <w:color w:val="000000" w:themeColor="text1"/>
          <w:sz w:val="20"/>
          <w:szCs w:val="20"/>
          <w:lang w:val="pt-BR"/>
        </w:rPr>
        <w:t>selo NAXOS</w:t>
      </w:r>
      <w:r w:rsidR="00254525">
        <w:rPr>
          <w:rFonts w:ascii="Arial" w:hAnsi="Arial"/>
          <w:color w:val="000000" w:themeColor="text1"/>
          <w:sz w:val="20"/>
          <w:szCs w:val="20"/>
          <w:lang w:val="pt-BR"/>
        </w:rPr>
        <w:t>.</w:t>
      </w: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  <w:r>
        <w:rPr>
          <w:rFonts w:ascii="Arial" w:hAnsi="Arial"/>
          <w:color w:val="000000" w:themeColor="text1"/>
          <w:sz w:val="20"/>
          <w:szCs w:val="20"/>
          <w:lang w:val="pt-BR"/>
        </w:rPr>
        <w:t>A</w:t>
      </w:r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sua maestria e o seu carisma especial no palco são mostrados também em diversas produções de 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teatro, </w:t>
      </w:r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filme e TV, além de gravações ao vivo para as rádios brasileiras, alemãs e a BBC. A encargo da ARTE e da ZDF, gravou a trilha do filme “Beethoven” </w:t>
      </w:r>
      <w:r>
        <w:rPr>
          <w:rFonts w:ascii="Arial" w:hAnsi="Arial"/>
          <w:color w:val="000000" w:themeColor="text1"/>
          <w:sz w:val="20"/>
          <w:szCs w:val="20"/>
          <w:lang w:val="pt-BR"/>
        </w:rPr>
        <w:t xml:space="preserve">em </w:t>
      </w:r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2020.</w:t>
      </w:r>
    </w:p>
    <w:p w:rsid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</w:p>
    <w:p w:rsidR="00E8527F" w:rsidRP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pt-BR"/>
        </w:rPr>
      </w:pPr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Críticos já comparam Fabio Martino com Nelson Freire, Martha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Argerich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, Claudio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Arrau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e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Sviatoslav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 xml:space="preserve"> Richter e o relacionam inclusive com Vladimir </w:t>
      </w:r>
      <w:proofErr w:type="spellStart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Horowitz</w:t>
      </w:r>
      <w:proofErr w:type="spellEnd"/>
      <w:r w:rsidRPr="00E8527F">
        <w:rPr>
          <w:rFonts w:ascii="Arial" w:hAnsi="Arial"/>
          <w:color w:val="000000" w:themeColor="text1"/>
          <w:sz w:val="20"/>
          <w:szCs w:val="20"/>
          <w:lang w:val="pt-BR"/>
        </w:rPr>
        <w:t>.</w:t>
      </w:r>
    </w:p>
    <w:p w:rsidR="00E8527F" w:rsidRPr="00E8527F" w:rsidRDefault="00E8527F" w:rsidP="00E8527F">
      <w:pPr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</w:p>
    <w:p w:rsidR="00E8527F" w:rsidRPr="00E8527F" w:rsidRDefault="00E8527F" w:rsidP="00E8527F">
      <w:pPr>
        <w:widowControl w:val="0"/>
        <w:spacing w:line="276" w:lineRule="auto"/>
        <w:jc w:val="both"/>
        <w:rPr>
          <w:rFonts w:ascii="Arial" w:hAnsi="Arial"/>
          <w:color w:val="000000" w:themeColor="text1"/>
          <w:sz w:val="20"/>
          <w:szCs w:val="20"/>
          <w:lang w:val="en-US"/>
        </w:rPr>
      </w:pPr>
    </w:p>
    <w:p w:rsidR="00E85188" w:rsidRPr="00E85188" w:rsidRDefault="00E85188" w:rsidP="00E85188">
      <w:pPr>
        <w:widowControl w:val="0"/>
        <w:spacing w:line="276" w:lineRule="auto"/>
        <w:jc w:val="right"/>
        <w:rPr>
          <w:rFonts w:ascii="Arial" w:eastAsia="Arial" w:hAnsi="Arial" w:cs="Arial"/>
          <w:color w:val="000000" w:themeColor="text1"/>
        </w:rPr>
      </w:pPr>
      <w:r w:rsidRPr="00AA04D7">
        <w:rPr>
          <w:rFonts w:ascii="Arial" w:hAnsi="Arial"/>
          <w:color w:val="000000" w:themeColor="text1"/>
          <w:lang w:val="en-US"/>
        </w:rPr>
        <w:t> </w:t>
      </w:r>
      <w:r w:rsidRPr="00E85188">
        <w:rPr>
          <w:rFonts w:ascii="Arial" w:hAnsi="Arial"/>
          <w:color w:val="000000" w:themeColor="text1"/>
        </w:rPr>
        <w:t>www.fabiomartino.de</w:t>
      </w:r>
    </w:p>
    <w:p w:rsidR="00E85188" w:rsidRPr="00E85188" w:rsidRDefault="00E85188" w:rsidP="000D6716">
      <w:pPr>
        <w:pStyle w:val="StandardWeb"/>
        <w:spacing w:line="276" w:lineRule="auto"/>
        <w:jc w:val="both"/>
        <w:rPr>
          <w:rFonts w:ascii="Arial" w:hAnsi="Arial" w:cs="Arial"/>
        </w:rPr>
      </w:pPr>
    </w:p>
    <w:p w:rsidR="000D6716" w:rsidRDefault="000D6716"/>
    <w:sectPr w:rsidR="000D67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16"/>
    <w:rsid w:val="000D6716"/>
    <w:rsid w:val="001B7E48"/>
    <w:rsid w:val="00254525"/>
    <w:rsid w:val="003E2DE5"/>
    <w:rsid w:val="008107C6"/>
    <w:rsid w:val="00A4605C"/>
    <w:rsid w:val="00AA04D7"/>
    <w:rsid w:val="00B25501"/>
    <w:rsid w:val="00D91DC8"/>
    <w:rsid w:val="00E7603F"/>
    <w:rsid w:val="00E85188"/>
    <w:rsid w:val="00E8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02627D"/>
  <w15:chartTrackingRefBased/>
  <w15:docId w15:val="{3AF19579-D9D7-DF41-ADBF-D565D1AF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D671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852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8527F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y2iqfc">
    <w:name w:val="y2iqfc"/>
    <w:basedOn w:val="Absatz-Standardschriftart"/>
    <w:rsid w:val="00E85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2024-11-20T10:26:00Z</dcterms:created>
  <dcterms:modified xsi:type="dcterms:W3CDTF">2024-11-20T10:26:00Z</dcterms:modified>
</cp:coreProperties>
</file>